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24" w:rsidRPr="005F47E2" w:rsidRDefault="00477224" w:rsidP="005F47E2">
      <w:pPr>
        <w:spacing w:after="0"/>
        <w:jc w:val="center"/>
        <w:rPr>
          <w:b/>
          <w:sz w:val="28"/>
          <w:szCs w:val="28"/>
          <w:u w:val="single"/>
        </w:rPr>
      </w:pPr>
      <w:r w:rsidRPr="005F47E2">
        <w:rPr>
          <w:b/>
          <w:sz w:val="28"/>
          <w:szCs w:val="28"/>
        </w:rPr>
        <w:t>HOA December Meeting</w:t>
      </w:r>
    </w:p>
    <w:p w:rsidR="005E0E4A" w:rsidRPr="009304D2" w:rsidRDefault="005D1DFC" w:rsidP="005D1DFC">
      <w:pPr>
        <w:spacing w:after="0"/>
        <w:rPr>
          <w:b/>
          <w:sz w:val="28"/>
          <w:szCs w:val="28"/>
          <w:u w:val="single"/>
        </w:rPr>
      </w:pPr>
      <w:r w:rsidRPr="009304D2">
        <w:rPr>
          <w:b/>
          <w:sz w:val="28"/>
          <w:szCs w:val="28"/>
          <w:u w:val="single"/>
        </w:rPr>
        <w:t xml:space="preserve">Sign Toppers – </w:t>
      </w:r>
    </w:p>
    <w:p w:rsidR="005D1DFC" w:rsidRDefault="009304D2" w:rsidP="005D1DFC">
      <w:pPr>
        <w:spacing w:after="0"/>
        <w:rPr>
          <w:sz w:val="28"/>
          <w:szCs w:val="28"/>
        </w:rPr>
      </w:pPr>
      <w:r>
        <w:rPr>
          <w:sz w:val="28"/>
          <w:szCs w:val="28"/>
        </w:rPr>
        <w:t xml:space="preserve">Cost of making Sign </w:t>
      </w:r>
      <w:proofErr w:type="gramStart"/>
      <w:r>
        <w:rPr>
          <w:sz w:val="28"/>
          <w:szCs w:val="28"/>
        </w:rPr>
        <w:t>Toppers  $</w:t>
      </w:r>
      <w:proofErr w:type="gramEnd"/>
      <w:r>
        <w:rPr>
          <w:sz w:val="28"/>
          <w:szCs w:val="28"/>
        </w:rPr>
        <w:t>367</w:t>
      </w:r>
    </w:p>
    <w:p w:rsidR="009304D2" w:rsidRDefault="009304D2" w:rsidP="005D1DFC">
      <w:pPr>
        <w:spacing w:after="0"/>
        <w:rPr>
          <w:sz w:val="28"/>
          <w:szCs w:val="28"/>
        </w:rPr>
      </w:pPr>
      <w:r>
        <w:rPr>
          <w:sz w:val="28"/>
          <w:szCs w:val="28"/>
        </w:rPr>
        <w:t>Cost of City of Plano Approvals and Installation – about $300</w:t>
      </w:r>
    </w:p>
    <w:p w:rsidR="009304D2" w:rsidRDefault="009304D2" w:rsidP="005D1DFC">
      <w:pPr>
        <w:spacing w:after="0"/>
        <w:rPr>
          <w:sz w:val="28"/>
          <w:szCs w:val="28"/>
        </w:rPr>
      </w:pPr>
      <w:r>
        <w:rPr>
          <w:sz w:val="28"/>
          <w:szCs w:val="28"/>
        </w:rPr>
        <w:t>Total cost about $667 – request funding for 60</w:t>
      </w:r>
      <w:proofErr w:type="gramStart"/>
      <w:r>
        <w:rPr>
          <w:sz w:val="28"/>
          <w:szCs w:val="28"/>
        </w:rPr>
        <w:t>%  /</w:t>
      </w:r>
      <w:proofErr w:type="gramEnd"/>
      <w:r>
        <w:rPr>
          <w:sz w:val="28"/>
          <w:szCs w:val="28"/>
        </w:rPr>
        <w:t xml:space="preserve">  Estimated HOA cost  - approx. $267</w:t>
      </w:r>
    </w:p>
    <w:p w:rsidR="005D1DFC" w:rsidRDefault="009304D2" w:rsidP="009304D2">
      <w:pPr>
        <w:spacing w:after="0"/>
        <w:jc w:val="center"/>
        <w:rPr>
          <w:sz w:val="28"/>
          <w:szCs w:val="28"/>
        </w:rPr>
      </w:pPr>
      <w:r>
        <w:rPr>
          <w:noProof/>
        </w:rPr>
        <w:drawing>
          <wp:inline distT="0" distB="0" distL="0" distR="0" wp14:anchorId="4DFD80D9" wp14:editId="70EC3D5A">
            <wp:extent cx="4067175" cy="2076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1229" t="34459" r="22468" b="14440"/>
                    <a:stretch/>
                  </pic:blipFill>
                  <pic:spPr bwMode="auto">
                    <a:xfrm>
                      <a:off x="0" y="0"/>
                      <a:ext cx="4067175" cy="2076450"/>
                    </a:xfrm>
                    <a:prstGeom prst="rect">
                      <a:avLst/>
                    </a:prstGeom>
                    <a:ln>
                      <a:noFill/>
                    </a:ln>
                    <a:extLst>
                      <a:ext uri="{53640926-AAD7-44D8-BBD7-CCE9431645EC}">
                        <a14:shadowObscured xmlns:a14="http://schemas.microsoft.com/office/drawing/2010/main"/>
                      </a:ext>
                    </a:extLst>
                  </pic:spPr>
                </pic:pic>
              </a:graphicData>
            </a:graphic>
          </wp:inline>
        </w:drawing>
      </w:r>
    </w:p>
    <w:p w:rsidR="009304D2" w:rsidRDefault="009304D2" w:rsidP="009304D2">
      <w:pPr>
        <w:spacing w:after="0"/>
        <w:jc w:val="center"/>
        <w:rPr>
          <w:sz w:val="28"/>
          <w:szCs w:val="28"/>
        </w:rPr>
      </w:pPr>
      <w:r>
        <w:rPr>
          <w:noProof/>
        </w:rPr>
        <w:drawing>
          <wp:inline distT="0" distB="0" distL="0" distR="0" wp14:anchorId="5E517CB0" wp14:editId="5F8F7ED0">
            <wp:extent cx="4992688" cy="5991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371" t="13361" r="38687" b="12095"/>
                    <a:stretch/>
                  </pic:blipFill>
                  <pic:spPr bwMode="auto">
                    <a:xfrm>
                      <a:off x="0" y="0"/>
                      <a:ext cx="5009056" cy="6010867"/>
                    </a:xfrm>
                    <a:prstGeom prst="rect">
                      <a:avLst/>
                    </a:prstGeom>
                    <a:ln>
                      <a:noFill/>
                    </a:ln>
                    <a:extLst>
                      <a:ext uri="{53640926-AAD7-44D8-BBD7-CCE9431645EC}">
                        <a14:shadowObscured xmlns:a14="http://schemas.microsoft.com/office/drawing/2010/main"/>
                      </a:ext>
                    </a:extLst>
                  </pic:spPr>
                </pic:pic>
              </a:graphicData>
            </a:graphic>
          </wp:inline>
        </w:drawing>
      </w:r>
    </w:p>
    <w:p w:rsidR="00477224" w:rsidRDefault="00477224" w:rsidP="005D1DFC">
      <w:pPr>
        <w:spacing w:after="0"/>
        <w:rPr>
          <w:sz w:val="28"/>
          <w:szCs w:val="28"/>
        </w:rPr>
      </w:pPr>
    </w:p>
    <w:p w:rsidR="005D1DFC" w:rsidRPr="009304D2" w:rsidRDefault="005D1DFC" w:rsidP="005D1DFC">
      <w:pPr>
        <w:spacing w:after="0"/>
        <w:rPr>
          <w:b/>
          <w:sz w:val="28"/>
          <w:szCs w:val="28"/>
          <w:u w:val="single"/>
        </w:rPr>
      </w:pPr>
      <w:r w:rsidRPr="009304D2">
        <w:rPr>
          <w:b/>
          <w:sz w:val="28"/>
          <w:szCs w:val="28"/>
          <w:u w:val="single"/>
        </w:rPr>
        <w:lastRenderedPageBreak/>
        <w:t>Queen Victoria Entrance –</w:t>
      </w:r>
    </w:p>
    <w:p w:rsidR="005D1DFC" w:rsidRDefault="005D1DFC" w:rsidP="005D1DFC">
      <w:pPr>
        <w:spacing w:after="0"/>
        <w:rPr>
          <w:sz w:val="28"/>
          <w:szCs w:val="28"/>
        </w:rPr>
      </w:pPr>
      <w:r>
        <w:rPr>
          <w:sz w:val="28"/>
          <w:szCs w:val="28"/>
        </w:rPr>
        <w:t xml:space="preserve">No specific plans at this time.  </w:t>
      </w:r>
    </w:p>
    <w:p w:rsidR="005D1DFC" w:rsidRDefault="005D1DFC" w:rsidP="005D1DFC">
      <w:pPr>
        <w:spacing w:after="0"/>
        <w:rPr>
          <w:sz w:val="28"/>
          <w:szCs w:val="28"/>
        </w:rPr>
      </w:pPr>
      <w:r w:rsidRPr="005D1DFC">
        <w:rPr>
          <w:b/>
          <w:sz w:val="28"/>
          <w:szCs w:val="28"/>
        </w:rPr>
        <w:t>Option A:</w:t>
      </w:r>
      <w:r>
        <w:rPr>
          <w:sz w:val="28"/>
          <w:szCs w:val="28"/>
        </w:rPr>
        <w:t xml:space="preserve">  I recommend removing some of the older worn out</w:t>
      </w:r>
      <w:r w:rsidR="00A306BF">
        <w:rPr>
          <w:sz w:val="28"/>
          <w:szCs w:val="28"/>
        </w:rPr>
        <w:t xml:space="preserve"> and overgrown</w:t>
      </w:r>
      <w:r>
        <w:rPr>
          <w:sz w:val="28"/>
          <w:szCs w:val="28"/>
        </w:rPr>
        <w:t xml:space="preserve"> plants and adding only a few shrubs.  Clean out large rocks and cover the gravel with mulch and ground cover to match the adjacent landscaping.</w:t>
      </w:r>
    </w:p>
    <w:p w:rsidR="005D1DFC" w:rsidRPr="005D1DFC" w:rsidRDefault="005D1DFC" w:rsidP="005D1DFC">
      <w:pPr>
        <w:spacing w:after="0"/>
        <w:rPr>
          <w:sz w:val="28"/>
          <w:szCs w:val="28"/>
        </w:rPr>
      </w:pPr>
      <w:r w:rsidRPr="005D1DFC">
        <w:rPr>
          <w:b/>
          <w:sz w:val="28"/>
          <w:szCs w:val="28"/>
        </w:rPr>
        <w:t>Option B:</w:t>
      </w:r>
      <w:r>
        <w:rPr>
          <w:sz w:val="28"/>
          <w:szCs w:val="28"/>
        </w:rPr>
        <w:t xml:space="preserve">  Plant perennial plants in the flower </w:t>
      </w:r>
      <w:proofErr w:type="gramStart"/>
      <w:r w:rsidR="00424BB4">
        <w:rPr>
          <w:sz w:val="28"/>
          <w:szCs w:val="28"/>
        </w:rPr>
        <w:t>boxes</w:t>
      </w:r>
      <w:r w:rsidR="005F47E2">
        <w:rPr>
          <w:sz w:val="28"/>
          <w:szCs w:val="28"/>
        </w:rPr>
        <w:t xml:space="preserve">  (</w:t>
      </w:r>
      <w:proofErr w:type="gramEnd"/>
      <w:r w:rsidR="005F47E2">
        <w:rPr>
          <w:sz w:val="28"/>
          <w:szCs w:val="28"/>
        </w:rPr>
        <w:t>problem with rabbits eating the flowers)</w:t>
      </w:r>
      <w:bookmarkStart w:id="0" w:name="_GoBack"/>
      <w:bookmarkEnd w:id="0"/>
    </w:p>
    <w:p w:rsidR="00477224" w:rsidRDefault="00477224">
      <w:pPr>
        <w:rPr>
          <w:sz w:val="28"/>
          <w:szCs w:val="28"/>
        </w:rPr>
      </w:pPr>
    </w:p>
    <w:p w:rsidR="005D1DFC" w:rsidRPr="009304D2" w:rsidRDefault="005D1DFC" w:rsidP="005D1DFC">
      <w:pPr>
        <w:spacing w:after="0"/>
        <w:rPr>
          <w:b/>
          <w:sz w:val="28"/>
          <w:szCs w:val="28"/>
          <w:u w:val="single"/>
        </w:rPr>
      </w:pPr>
      <w:r w:rsidRPr="009304D2">
        <w:rPr>
          <w:b/>
          <w:sz w:val="28"/>
          <w:szCs w:val="28"/>
          <w:u w:val="single"/>
        </w:rPr>
        <w:t>Corners at Burnham and Yorkshire-</w:t>
      </w:r>
    </w:p>
    <w:p w:rsidR="00682A58" w:rsidRPr="00682A58" w:rsidRDefault="00682A58" w:rsidP="005D1DFC">
      <w:pPr>
        <w:spacing w:after="0"/>
        <w:rPr>
          <w:sz w:val="28"/>
          <w:szCs w:val="28"/>
        </w:rPr>
      </w:pPr>
      <w:r>
        <w:rPr>
          <w:sz w:val="28"/>
          <w:szCs w:val="28"/>
        </w:rPr>
        <w:t>We will have a Sign Topper</w:t>
      </w:r>
      <w:r w:rsidR="00A306BF">
        <w:rPr>
          <w:sz w:val="28"/>
          <w:szCs w:val="28"/>
        </w:rPr>
        <w:t xml:space="preserve"> on top of the stop sign</w:t>
      </w:r>
      <w:r>
        <w:rPr>
          <w:sz w:val="28"/>
          <w:szCs w:val="28"/>
        </w:rPr>
        <w:t xml:space="preserve"> at this location in the future.</w:t>
      </w:r>
    </w:p>
    <w:p w:rsidR="00682A58" w:rsidRDefault="00682A58" w:rsidP="005D1DFC">
      <w:pPr>
        <w:spacing w:after="0"/>
        <w:rPr>
          <w:sz w:val="28"/>
          <w:szCs w:val="28"/>
        </w:rPr>
      </w:pPr>
      <w:r>
        <w:rPr>
          <w:sz w:val="28"/>
          <w:szCs w:val="28"/>
        </w:rPr>
        <w:t>These corners are private homeowner’s property so anything being considered must have written homeowners approval.</w:t>
      </w:r>
    </w:p>
    <w:p w:rsidR="00682A58" w:rsidRDefault="00682A58" w:rsidP="005D1DFC">
      <w:pPr>
        <w:spacing w:after="0"/>
        <w:rPr>
          <w:sz w:val="28"/>
          <w:szCs w:val="28"/>
        </w:rPr>
      </w:pPr>
      <w:r>
        <w:rPr>
          <w:sz w:val="28"/>
          <w:szCs w:val="28"/>
        </w:rPr>
        <w:t>Unlike Old Shepard Road, this intersection is not traveled by the general Plano residents.  Therefore, it is unlikely that the City of Plano would approve Grant money to be used at this location.</w:t>
      </w:r>
    </w:p>
    <w:p w:rsidR="00682A58" w:rsidRDefault="00682A58" w:rsidP="005D1DFC">
      <w:pPr>
        <w:spacing w:after="0"/>
        <w:rPr>
          <w:sz w:val="28"/>
          <w:szCs w:val="28"/>
        </w:rPr>
      </w:pPr>
      <w:r>
        <w:rPr>
          <w:sz w:val="28"/>
          <w:szCs w:val="28"/>
        </w:rPr>
        <w:t>Installing a rock, with the ROSP logo, at the base of the stop sign would cost about $</w:t>
      </w:r>
      <w:r w:rsidR="00424BB4">
        <w:rPr>
          <w:sz w:val="28"/>
          <w:szCs w:val="28"/>
        </w:rPr>
        <w:t>800</w:t>
      </w:r>
      <w:r>
        <w:rPr>
          <w:sz w:val="28"/>
          <w:szCs w:val="28"/>
        </w:rPr>
        <w:t xml:space="preserve"> and would not be approved by the City of Plano.  </w:t>
      </w:r>
      <w:r w:rsidR="00424BB4">
        <w:rPr>
          <w:sz w:val="28"/>
          <w:szCs w:val="28"/>
        </w:rPr>
        <w:t>COP does</w:t>
      </w:r>
      <w:r>
        <w:rPr>
          <w:sz w:val="28"/>
          <w:szCs w:val="28"/>
        </w:rPr>
        <w:t xml:space="preserve"> not like large rocks in medians</w:t>
      </w:r>
      <w:r w:rsidR="00424BB4">
        <w:rPr>
          <w:sz w:val="28"/>
          <w:szCs w:val="28"/>
        </w:rPr>
        <w:t xml:space="preserve"> and</w:t>
      </w:r>
      <w:r w:rsidR="00A306BF">
        <w:rPr>
          <w:sz w:val="28"/>
          <w:szCs w:val="28"/>
        </w:rPr>
        <w:t xml:space="preserve"> may even decide to remove the rock.</w:t>
      </w:r>
    </w:p>
    <w:p w:rsidR="00477224" w:rsidRDefault="00C30117" w:rsidP="00424BB4">
      <w:pPr>
        <w:spacing w:after="0"/>
        <w:jc w:val="center"/>
        <w:rPr>
          <w:sz w:val="28"/>
          <w:szCs w:val="28"/>
        </w:rPr>
      </w:pPr>
      <w:r>
        <w:rPr>
          <w:noProof/>
          <w:sz w:val="28"/>
          <w:szCs w:val="28"/>
        </w:rPr>
        <w:drawing>
          <wp:inline distT="0" distB="0" distL="0" distR="0">
            <wp:extent cx="5610225" cy="4729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ck.jpg"/>
                    <pic:cNvPicPr/>
                  </pic:nvPicPr>
                  <pic:blipFill>
                    <a:blip r:embed="rId6">
                      <a:extLst>
                        <a:ext uri="{28A0092B-C50C-407E-A947-70E740481C1C}">
                          <a14:useLocalDpi xmlns:a14="http://schemas.microsoft.com/office/drawing/2010/main" val="0"/>
                        </a:ext>
                      </a:extLst>
                    </a:blip>
                    <a:stretch>
                      <a:fillRect/>
                    </a:stretch>
                  </pic:blipFill>
                  <pic:spPr>
                    <a:xfrm>
                      <a:off x="0" y="0"/>
                      <a:ext cx="5621236" cy="4738717"/>
                    </a:xfrm>
                    <a:prstGeom prst="rect">
                      <a:avLst/>
                    </a:prstGeom>
                  </pic:spPr>
                </pic:pic>
              </a:graphicData>
            </a:graphic>
          </wp:inline>
        </w:drawing>
      </w:r>
    </w:p>
    <w:p w:rsidR="00424BB4" w:rsidRPr="00424BB4" w:rsidRDefault="00424BB4" w:rsidP="005D1DFC">
      <w:pPr>
        <w:spacing w:after="0"/>
        <w:rPr>
          <w:sz w:val="28"/>
          <w:szCs w:val="28"/>
        </w:rPr>
      </w:pPr>
      <w:r>
        <w:rPr>
          <w:sz w:val="28"/>
          <w:szCs w:val="28"/>
        </w:rPr>
        <w:tab/>
      </w:r>
      <w:r>
        <w:rPr>
          <w:sz w:val="28"/>
          <w:szCs w:val="28"/>
        </w:rPr>
        <w:tab/>
        <w:t>*This is an old quote so pricing may have gone up.</w:t>
      </w:r>
    </w:p>
    <w:p w:rsidR="00424BB4" w:rsidRDefault="00424BB4" w:rsidP="005D1DFC">
      <w:pPr>
        <w:spacing w:after="0"/>
        <w:rPr>
          <w:b/>
          <w:sz w:val="28"/>
          <w:szCs w:val="28"/>
          <w:u w:val="single"/>
        </w:rPr>
      </w:pPr>
    </w:p>
    <w:p w:rsidR="00424BB4" w:rsidRDefault="00424BB4" w:rsidP="005D1DFC">
      <w:pPr>
        <w:spacing w:after="0"/>
        <w:rPr>
          <w:b/>
          <w:sz w:val="28"/>
          <w:szCs w:val="28"/>
          <w:u w:val="single"/>
        </w:rPr>
      </w:pPr>
    </w:p>
    <w:p w:rsidR="00424BB4" w:rsidRDefault="00424BB4" w:rsidP="005D1DFC">
      <w:pPr>
        <w:spacing w:after="0"/>
        <w:rPr>
          <w:b/>
          <w:sz w:val="28"/>
          <w:szCs w:val="28"/>
          <w:u w:val="single"/>
        </w:rPr>
      </w:pPr>
    </w:p>
    <w:p w:rsidR="00424BB4" w:rsidRDefault="00424BB4" w:rsidP="005D1DFC">
      <w:pPr>
        <w:spacing w:after="0"/>
        <w:rPr>
          <w:b/>
          <w:sz w:val="28"/>
          <w:szCs w:val="28"/>
          <w:u w:val="single"/>
        </w:rPr>
      </w:pPr>
    </w:p>
    <w:p w:rsidR="00A306BF" w:rsidRPr="009304D2" w:rsidRDefault="00A306BF" w:rsidP="005D1DFC">
      <w:pPr>
        <w:spacing w:after="0"/>
        <w:rPr>
          <w:b/>
          <w:sz w:val="28"/>
          <w:szCs w:val="28"/>
          <w:u w:val="single"/>
        </w:rPr>
      </w:pPr>
      <w:r w:rsidRPr="009304D2">
        <w:rPr>
          <w:b/>
          <w:sz w:val="28"/>
          <w:szCs w:val="28"/>
          <w:u w:val="single"/>
        </w:rPr>
        <w:t>Yard of the Month –</w:t>
      </w:r>
    </w:p>
    <w:p w:rsidR="00A306BF" w:rsidRPr="00A306BF" w:rsidRDefault="00A306BF" w:rsidP="005D1DFC">
      <w:pPr>
        <w:spacing w:after="0"/>
        <w:rPr>
          <w:sz w:val="28"/>
          <w:szCs w:val="28"/>
        </w:rPr>
      </w:pPr>
      <w:r>
        <w:rPr>
          <w:sz w:val="28"/>
          <w:szCs w:val="28"/>
        </w:rPr>
        <w:t>Runs April thru September</w:t>
      </w:r>
    </w:p>
    <w:p w:rsidR="005D1DFC" w:rsidRDefault="005D1DFC" w:rsidP="005D1DFC">
      <w:pPr>
        <w:spacing w:after="0"/>
        <w:rPr>
          <w:sz w:val="28"/>
          <w:szCs w:val="28"/>
          <w:u w:val="single"/>
        </w:rPr>
      </w:pPr>
    </w:p>
    <w:p w:rsidR="00424BB4" w:rsidRDefault="00424BB4" w:rsidP="005D1DFC">
      <w:pPr>
        <w:spacing w:after="0"/>
        <w:rPr>
          <w:sz w:val="28"/>
          <w:szCs w:val="28"/>
          <w:u w:val="single"/>
        </w:rPr>
      </w:pPr>
    </w:p>
    <w:p w:rsidR="00424BB4" w:rsidRDefault="00424BB4" w:rsidP="005D1DFC">
      <w:pPr>
        <w:spacing w:after="0"/>
        <w:rPr>
          <w:sz w:val="28"/>
          <w:szCs w:val="28"/>
          <w:u w:val="single"/>
        </w:rPr>
      </w:pPr>
    </w:p>
    <w:p w:rsidR="00424BB4" w:rsidRDefault="00424BB4" w:rsidP="005D1DFC">
      <w:pPr>
        <w:spacing w:after="0"/>
        <w:rPr>
          <w:sz w:val="28"/>
          <w:szCs w:val="28"/>
          <w:u w:val="single"/>
        </w:rPr>
      </w:pPr>
    </w:p>
    <w:p w:rsidR="00424BB4" w:rsidRDefault="00424BB4" w:rsidP="005D1DFC">
      <w:pPr>
        <w:spacing w:after="0"/>
        <w:rPr>
          <w:sz w:val="28"/>
          <w:szCs w:val="28"/>
          <w:u w:val="single"/>
        </w:rPr>
      </w:pPr>
    </w:p>
    <w:p w:rsidR="009304D2" w:rsidRPr="009304D2" w:rsidRDefault="009304D2" w:rsidP="005D1DFC">
      <w:pPr>
        <w:spacing w:after="0"/>
        <w:rPr>
          <w:b/>
          <w:sz w:val="28"/>
          <w:szCs w:val="28"/>
          <w:u w:val="single"/>
        </w:rPr>
      </w:pPr>
      <w:r w:rsidRPr="009304D2">
        <w:rPr>
          <w:b/>
          <w:sz w:val="28"/>
          <w:szCs w:val="28"/>
          <w:u w:val="single"/>
        </w:rPr>
        <w:t>Estimated Budgets -</w:t>
      </w:r>
    </w:p>
    <w:tbl>
      <w:tblPr>
        <w:tblW w:w="10525" w:type="dxa"/>
        <w:tblLook w:val="04A0" w:firstRow="1" w:lastRow="0" w:firstColumn="1" w:lastColumn="0" w:noHBand="0" w:noVBand="1"/>
      </w:tblPr>
      <w:tblGrid>
        <w:gridCol w:w="7680"/>
        <w:gridCol w:w="1405"/>
        <w:gridCol w:w="1440"/>
      </w:tblGrid>
      <w:tr w:rsidR="00D3533F" w:rsidRPr="00D3533F" w:rsidTr="00D3533F">
        <w:trPr>
          <w:trHeight w:val="300"/>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b/>
                <w:bCs/>
                <w:color w:val="000000"/>
              </w:rPr>
            </w:pPr>
            <w:r w:rsidRPr="00D3533F">
              <w:rPr>
                <w:rFonts w:ascii="Calibri" w:eastAsia="Times New Roman" w:hAnsi="Calibri" w:cs="Times New Roman"/>
                <w:b/>
                <w:bCs/>
                <w:color w:val="000000"/>
              </w:rPr>
              <w:t>2023 BUDGET</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jc w:val="center"/>
              <w:rPr>
                <w:rFonts w:ascii="Calibri" w:eastAsia="Times New Roman" w:hAnsi="Calibri" w:cs="Times New Roman"/>
                <w:b/>
                <w:bCs/>
                <w:color w:val="000000"/>
                <w:u w:val="single"/>
              </w:rPr>
            </w:pPr>
            <w:r w:rsidRPr="00D3533F">
              <w:rPr>
                <w:rFonts w:ascii="Calibri" w:eastAsia="Times New Roman" w:hAnsi="Calibri" w:cs="Times New Roman"/>
                <w:b/>
                <w:bCs/>
                <w:color w:val="000000"/>
                <w:u w:val="single"/>
              </w:rPr>
              <w:t>2023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jc w:val="center"/>
              <w:rPr>
                <w:rFonts w:ascii="Calibri" w:eastAsia="Times New Roman" w:hAnsi="Calibri" w:cs="Times New Roman"/>
                <w:b/>
                <w:bCs/>
                <w:color w:val="000000"/>
                <w:u w:val="single"/>
              </w:rPr>
            </w:pPr>
            <w:r w:rsidRPr="00D3533F">
              <w:rPr>
                <w:rFonts w:ascii="Calibri" w:eastAsia="Times New Roman" w:hAnsi="Calibri" w:cs="Times New Roman"/>
                <w:b/>
                <w:bCs/>
                <w:color w:val="000000"/>
                <w:u w:val="single"/>
              </w:rPr>
              <w:t>2022</w:t>
            </w:r>
          </w:p>
        </w:tc>
      </w:tr>
      <w:tr w:rsidR="00D3533F" w:rsidRPr="00D3533F" w:rsidTr="00D3533F">
        <w:trPr>
          <w:trHeight w:val="37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Landscaping - planting flowers, new shrubs as needed</w:t>
            </w:r>
          </w:p>
        </w:tc>
        <w:tc>
          <w:tcPr>
            <w:tcW w:w="1405"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$ 2,000.00 </w:t>
            </w:r>
          </w:p>
        </w:tc>
        <w:tc>
          <w:tcPr>
            <w:tcW w:w="1440"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$ 2,000.00 </w:t>
            </w:r>
          </w:p>
        </w:tc>
      </w:tr>
      <w:tr w:rsidR="00D3533F" w:rsidRPr="00D3533F" w:rsidTr="00D3533F">
        <w:trPr>
          <w:trHeight w:val="37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City of Plano Project - Sign Toppers</w:t>
            </w:r>
          </w:p>
        </w:tc>
        <w:tc>
          <w:tcPr>
            <w:tcW w:w="1405"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700.00 </w:t>
            </w:r>
          </w:p>
        </w:tc>
        <w:tc>
          <w:tcPr>
            <w:tcW w:w="1440"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700.00 </w:t>
            </w:r>
          </w:p>
        </w:tc>
      </w:tr>
      <w:tr w:rsidR="00D3533F" w:rsidRPr="00D3533F" w:rsidTr="00D3533F">
        <w:trPr>
          <w:trHeight w:val="37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City of Plano Project - Update corners at Queen Vic</w:t>
            </w:r>
          </w:p>
        </w:tc>
        <w:tc>
          <w:tcPr>
            <w:tcW w:w="1405"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jc w:val="center"/>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w:t>
            </w:r>
          </w:p>
        </w:tc>
        <w:tc>
          <w:tcPr>
            <w:tcW w:w="1440"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$ 4,300.00 </w:t>
            </w:r>
          </w:p>
        </w:tc>
      </w:tr>
      <w:tr w:rsidR="00D3533F" w:rsidRPr="00D3533F" w:rsidTr="00D3533F">
        <w:trPr>
          <w:trHeight w:val="37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Lawn / Yard Upkeep - monthly mowing, blowing edging, weeding, trimming</w:t>
            </w:r>
          </w:p>
        </w:tc>
        <w:tc>
          <w:tcPr>
            <w:tcW w:w="1405"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$ 5,000.00 </w:t>
            </w:r>
          </w:p>
        </w:tc>
        <w:tc>
          <w:tcPr>
            <w:tcW w:w="1440"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$ 5,000.00 </w:t>
            </w:r>
          </w:p>
        </w:tc>
      </w:tr>
      <w:tr w:rsidR="00D3533F" w:rsidRPr="00D3533F" w:rsidTr="00D3533F">
        <w:trPr>
          <w:trHeight w:val="37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Sprinkler Repair - </w:t>
            </w:r>
          </w:p>
        </w:tc>
        <w:tc>
          <w:tcPr>
            <w:tcW w:w="1405"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500.00 </w:t>
            </w:r>
          </w:p>
        </w:tc>
        <w:tc>
          <w:tcPr>
            <w:tcW w:w="1440"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500.00 </w:t>
            </w:r>
          </w:p>
        </w:tc>
      </w:tr>
      <w:tr w:rsidR="00D3533F" w:rsidRPr="00D3533F" w:rsidTr="00D3533F">
        <w:trPr>
          <w:trHeight w:val="37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Electrical Repair - </w:t>
            </w:r>
          </w:p>
        </w:tc>
        <w:tc>
          <w:tcPr>
            <w:tcW w:w="1405"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500.00 </w:t>
            </w:r>
          </w:p>
        </w:tc>
        <w:tc>
          <w:tcPr>
            <w:tcW w:w="1440"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500.00 </w:t>
            </w:r>
          </w:p>
        </w:tc>
      </w:tr>
      <w:tr w:rsidR="00D3533F" w:rsidRPr="00D3533F" w:rsidTr="00D3533F">
        <w:trPr>
          <w:trHeight w:val="37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Electrical Bills - </w:t>
            </w:r>
          </w:p>
        </w:tc>
        <w:tc>
          <w:tcPr>
            <w:tcW w:w="1405"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420.00 </w:t>
            </w:r>
          </w:p>
        </w:tc>
        <w:tc>
          <w:tcPr>
            <w:tcW w:w="1440"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420.00 </w:t>
            </w:r>
          </w:p>
        </w:tc>
      </w:tr>
      <w:tr w:rsidR="00D3533F" w:rsidRPr="00D3533F" w:rsidTr="00D3533F">
        <w:trPr>
          <w:trHeight w:val="37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Water Bills - </w:t>
            </w:r>
          </w:p>
        </w:tc>
        <w:tc>
          <w:tcPr>
            <w:tcW w:w="1405"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$ 1,250.00 </w:t>
            </w:r>
          </w:p>
        </w:tc>
        <w:tc>
          <w:tcPr>
            <w:tcW w:w="1440"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$ 1,250.00 </w:t>
            </w:r>
          </w:p>
        </w:tc>
      </w:tr>
      <w:tr w:rsidR="00D3533F" w:rsidRPr="00D3533F" w:rsidTr="00D3533F">
        <w:trPr>
          <w:trHeight w:val="37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Alley Cleanup</w:t>
            </w:r>
          </w:p>
        </w:tc>
        <w:tc>
          <w:tcPr>
            <w:tcW w:w="1405"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jc w:val="center"/>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   </w:t>
            </w:r>
          </w:p>
        </w:tc>
      </w:tr>
      <w:tr w:rsidR="00D3533F" w:rsidRPr="00D3533F" w:rsidTr="00D3533F">
        <w:trPr>
          <w:trHeight w:val="37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Neighbor's Front Yard Cleanup</w:t>
            </w:r>
          </w:p>
        </w:tc>
        <w:tc>
          <w:tcPr>
            <w:tcW w:w="1405"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jc w:val="center"/>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D3533F" w:rsidRPr="00D3533F" w:rsidRDefault="00D3533F" w:rsidP="00D3533F">
            <w:pPr>
              <w:spacing w:after="0" w:line="240" w:lineRule="auto"/>
              <w:rPr>
                <w:rFonts w:ascii="Calibri" w:eastAsia="Times New Roman" w:hAnsi="Calibri" w:cs="Times New Roman"/>
                <w:color w:val="000000"/>
                <w:sz w:val="24"/>
                <w:szCs w:val="24"/>
              </w:rPr>
            </w:pPr>
            <w:r w:rsidRPr="00D3533F">
              <w:rPr>
                <w:rFonts w:ascii="Calibri" w:eastAsia="Times New Roman" w:hAnsi="Calibri" w:cs="Times New Roman"/>
                <w:color w:val="000000"/>
                <w:sz w:val="24"/>
                <w:szCs w:val="24"/>
              </w:rPr>
              <w:t xml:space="preserve"> $           -   </w:t>
            </w:r>
          </w:p>
        </w:tc>
      </w:tr>
    </w:tbl>
    <w:p w:rsidR="009304D2" w:rsidRPr="005D1DFC" w:rsidRDefault="009304D2" w:rsidP="005D1DFC">
      <w:pPr>
        <w:spacing w:after="0"/>
        <w:rPr>
          <w:sz w:val="28"/>
          <w:szCs w:val="28"/>
          <w:u w:val="single"/>
        </w:rPr>
      </w:pPr>
    </w:p>
    <w:sectPr w:rsidR="009304D2" w:rsidRPr="005D1DFC" w:rsidSect="00A306BF">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FC"/>
    <w:rsid w:val="00424BB4"/>
    <w:rsid w:val="0044454D"/>
    <w:rsid w:val="00477224"/>
    <w:rsid w:val="005D1DFC"/>
    <w:rsid w:val="005E0E4A"/>
    <w:rsid w:val="005F47E2"/>
    <w:rsid w:val="00682A58"/>
    <w:rsid w:val="009304D2"/>
    <w:rsid w:val="00A306BF"/>
    <w:rsid w:val="00C30117"/>
    <w:rsid w:val="00D3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B454F-EE06-4E83-A090-37D2C4B6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Rowland</dc:creator>
  <cp:keywords/>
  <dc:description/>
  <cp:lastModifiedBy>E Rowland</cp:lastModifiedBy>
  <cp:revision>5</cp:revision>
  <cp:lastPrinted>2022-12-12T21:59:00Z</cp:lastPrinted>
  <dcterms:created xsi:type="dcterms:W3CDTF">2022-12-09T16:56:00Z</dcterms:created>
  <dcterms:modified xsi:type="dcterms:W3CDTF">2022-12-12T22:03:00Z</dcterms:modified>
</cp:coreProperties>
</file>